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C1" w:rsidRDefault="00F32B2E">
      <w:pPr>
        <w:rPr>
          <w:lang w:val="sr-Latn-R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-463550</wp:posOffset>
            </wp:positionV>
            <wp:extent cx="3143885" cy="1745615"/>
            <wp:effectExtent l="0" t="0" r="0" b="698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IONICA (3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B2E" w:rsidRDefault="00AA5182" w:rsidP="00FC7BC1">
      <w:pPr>
        <w:jc w:val="center"/>
        <w:rPr>
          <w:b/>
          <w:sz w:val="36"/>
          <w:szCs w:val="36"/>
          <w:lang w:val="sr-Latn-RS"/>
        </w:rPr>
      </w:pPr>
      <w:r w:rsidRPr="00FC7BC1">
        <w:rPr>
          <w:b/>
          <w:sz w:val="36"/>
          <w:szCs w:val="36"/>
          <w:lang w:val="sr-Latn-RS"/>
        </w:rPr>
        <w:t>Radionica</w:t>
      </w:r>
      <w:r w:rsidR="00F32B2E">
        <w:rPr>
          <w:b/>
          <w:sz w:val="36"/>
          <w:szCs w:val="36"/>
          <w:lang w:val="sr-Latn-RS"/>
        </w:rPr>
        <w:t xml:space="preserve"> za tenisere</w:t>
      </w:r>
    </w:p>
    <w:p w:rsidR="0010690E" w:rsidRPr="00FC7BC1" w:rsidRDefault="00AA5182" w:rsidP="00FC7BC1">
      <w:pPr>
        <w:jc w:val="center"/>
        <w:rPr>
          <w:b/>
          <w:sz w:val="36"/>
          <w:szCs w:val="36"/>
          <w:lang w:val="sr-Latn-RS"/>
        </w:rPr>
      </w:pPr>
      <w:r w:rsidRPr="00FC7BC1">
        <w:rPr>
          <w:b/>
          <w:sz w:val="36"/>
          <w:szCs w:val="36"/>
          <w:lang w:val="sr-Latn-RS"/>
        </w:rPr>
        <w:t xml:space="preserve"> „Tajne šampiona“</w:t>
      </w:r>
    </w:p>
    <w:p w:rsidR="00AA5182" w:rsidRPr="00FC7BC1" w:rsidRDefault="009C76C2" w:rsidP="00FC7BC1">
      <w:pPr>
        <w:jc w:val="center"/>
        <w:rPr>
          <w:b/>
          <w:sz w:val="36"/>
          <w:szCs w:val="36"/>
          <w:lang w:val="sr-Latn-RS"/>
        </w:rPr>
      </w:pPr>
      <w:r w:rsidRPr="00FC7BC1">
        <w:rPr>
          <w:b/>
          <w:sz w:val="36"/>
          <w:szCs w:val="36"/>
          <w:lang w:val="sr-Latn-RS"/>
        </w:rPr>
        <w:t>21</w:t>
      </w:r>
      <w:r w:rsidR="00AA5182" w:rsidRPr="00FC7BC1">
        <w:rPr>
          <w:b/>
          <w:sz w:val="36"/>
          <w:szCs w:val="36"/>
          <w:lang w:val="sr-Latn-RS"/>
        </w:rPr>
        <w:t xml:space="preserve">.4.  i </w:t>
      </w:r>
      <w:r w:rsidR="00DC5E52" w:rsidRPr="00FC7BC1">
        <w:rPr>
          <w:b/>
          <w:sz w:val="36"/>
          <w:szCs w:val="36"/>
          <w:lang w:val="sr-Latn-RS"/>
        </w:rPr>
        <w:t xml:space="preserve"> </w:t>
      </w:r>
      <w:r w:rsidRPr="00FC7BC1">
        <w:rPr>
          <w:b/>
          <w:sz w:val="36"/>
          <w:szCs w:val="36"/>
          <w:lang w:val="sr-Latn-RS"/>
        </w:rPr>
        <w:t>22</w:t>
      </w:r>
      <w:r w:rsidR="00AA5182" w:rsidRPr="00FC7BC1">
        <w:rPr>
          <w:b/>
          <w:sz w:val="36"/>
          <w:szCs w:val="36"/>
          <w:lang w:val="sr-Latn-RS"/>
        </w:rPr>
        <w:t>.4.</w:t>
      </w:r>
      <w:r w:rsidR="00DC5E52" w:rsidRPr="00FC7BC1">
        <w:rPr>
          <w:b/>
          <w:sz w:val="36"/>
          <w:szCs w:val="36"/>
          <w:lang w:val="sr-Latn-RS"/>
        </w:rPr>
        <w:t xml:space="preserve"> 2018.</w:t>
      </w:r>
    </w:p>
    <w:p w:rsidR="00FC7BC1" w:rsidRDefault="00FC7BC1" w:rsidP="00FC7BC1">
      <w:pPr>
        <w:jc w:val="both"/>
        <w:rPr>
          <w:sz w:val="28"/>
          <w:szCs w:val="28"/>
          <w:lang w:val="sr-Latn-RS"/>
        </w:rPr>
      </w:pPr>
    </w:p>
    <w:p w:rsidR="00AA5182" w:rsidRPr="00ED684D" w:rsidRDefault="00816430" w:rsidP="007C0F9C">
      <w:pPr>
        <w:jc w:val="center"/>
        <w:rPr>
          <w:b/>
          <w:sz w:val="32"/>
          <w:szCs w:val="32"/>
          <w:u w:val="single"/>
          <w:lang w:val="sr-Latn-RS"/>
        </w:rPr>
      </w:pPr>
      <w:r w:rsidRPr="00ED684D">
        <w:rPr>
          <w:b/>
          <w:sz w:val="32"/>
          <w:szCs w:val="32"/>
          <w:u w:val="single"/>
          <w:lang w:val="sr-Latn-RS"/>
        </w:rPr>
        <w:t>P</w:t>
      </w:r>
      <w:r w:rsidR="00320EA8">
        <w:rPr>
          <w:b/>
          <w:sz w:val="32"/>
          <w:szCs w:val="32"/>
          <w:u w:val="single"/>
          <w:lang w:val="sr-Latn-RS"/>
        </w:rPr>
        <w:t>lan radionice:</w:t>
      </w:r>
    </w:p>
    <w:p w:rsidR="00FC7BC1" w:rsidRDefault="00FC7BC1" w:rsidP="00FC7BC1">
      <w:pPr>
        <w:jc w:val="both"/>
        <w:rPr>
          <w:sz w:val="28"/>
          <w:szCs w:val="28"/>
          <w:lang w:val="sr-Latn-RS"/>
        </w:rPr>
      </w:pPr>
    </w:p>
    <w:p w:rsidR="00816430" w:rsidRPr="00FC7BC1" w:rsidRDefault="009C76C2" w:rsidP="007C0F9C">
      <w:pPr>
        <w:jc w:val="center"/>
        <w:rPr>
          <w:b/>
          <w:sz w:val="28"/>
          <w:szCs w:val="28"/>
          <w:lang w:val="sr-Latn-RS"/>
        </w:rPr>
      </w:pPr>
      <w:r w:rsidRPr="00FC7BC1">
        <w:rPr>
          <w:b/>
          <w:sz w:val="28"/>
          <w:szCs w:val="28"/>
          <w:lang w:val="sr-Latn-RS"/>
        </w:rPr>
        <w:t>21</w:t>
      </w:r>
      <w:r w:rsidR="00816430" w:rsidRPr="00FC7BC1">
        <w:rPr>
          <w:b/>
          <w:sz w:val="28"/>
          <w:szCs w:val="28"/>
          <w:lang w:val="sr-Latn-RS"/>
        </w:rPr>
        <w:t>.4.</w:t>
      </w:r>
    </w:p>
    <w:p w:rsidR="00816430" w:rsidRPr="00FC7BC1" w:rsidRDefault="00816430" w:rsidP="00FC7BC1">
      <w:pPr>
        <w:jc w:val="both"/>
        <w:rPr>
          <w:b/>
          <w:sz w:val="28"/>
          <w:szCs w:val="28"/>
          <w:lang w:val="sr-Latn-RS"/>
        </w:rPr>
      </w:pPr>
      <w:r w:rsidRPr="00FC7BC1">
        <w:rPr>
          <w:b/>
          <w:sz w:val="28"/>
          <w:szCs w:val="28"/>
          <w:lang w:val="sr-Latn-RS"/>
        </w:rPr>
        <w:t>11h-12:</w:t>
      </w:r>
      <w:r w:rsidR="002A28F9">
        <w:rPr>
          <w:b/>
          <w:sz w:val="28"/>
          <w:szCs w:val="28"/>
          <w:lang w:val="sr-Latn-RS"/>
        </w:rPr>
        <w:t>30h</w:t>
      </w:r>
      <w:r w:rsidR="00561A1F" w:rsidRPr="00FC7BC1">
        <w:rPr>
          <w:b/>
          <w:sz w:val="28"/>
          <w:szCs w:val="28"/>
          <w:lang w:val="sr-Latn-RS"/>
        </w:rPr>
        <w:t xml:space="preserve"> Prvi korak šampiona -</w:t>
      </w:r>
      <w:r w:rsidRPr="00FC7BC1">
        <w:rPr>
          <w:b/>
          <w:sz w:val="28"/>
          <w:szCs w:val="28"/>
          <w:lang w:val="sr-Latn-RS"/>
        </w:rPr>
        <w:t xml:space="preserve"> Definisanje kratkoročnih, srednjeročnih i dugoročnih ciljeva, određivanje koraka i strategije za njihovo ostvarenje</w:t>
      </w:r>
      <w:r w:rsidR="00561A1F" w:rsidRPr="00FC7BC1">
        <w:rPr>
          <w:b/>
          <w:sz w:val="28"/>
          <w:szCs w:val="28"/>
          <w:lang w:val="sr-Latn-RS"/>
        </w:rPr>
        <w:t xml:space="preserve"> </w:t>
      </w:r>
    </w:p>
    <w:p w:rsidR="00816430" w:rsidRDefault="00816430" w:rsidP="00FC7BC1">
      <w:pPr>
        <w:jc w:val="both"/>
        <w:rPr>
          <w:sz w:val="28"/>
          <w:szCs w:val="28"/>
          <w:lang w:val="sr-Latn-RS"/>
        </w:rPr>
      </w:pPr>
      <w:r w:rsidRPr="00FC7BC1">
        <w:rPr>
          <w:sz w:val="28"/>
          <w:szCs w:val="28"/>
          <w:lang w:val="sr-Latn-RS"/>
        </w:rPr>
        <w:t xml:space="preserve">Veoma je važno da se tačno zna šta se </w:t>
      </w:r>
      <w:r w:rsidR="001261A1" w:rsidRPr="00FC7BC1">
        <w:rPr>
          <w:sz w:val="28"/>
          <w:szCs w:val="28"/>
          <w:lang w:val="sr-Latn-RS"/>
        </w:rPr>
        <w:t>želi postići, jer ukoliko nemate</w:t>
      </w:r>
      <w:r w:rsidRPr="00FC7BC1">
        <w:rPr>
          <w:sz w:val="28"/>
          <w:szCs w:val="28"/>
          <w:lang w:val="sr-Latn-RS"/>
        </w:rPr>
        <w:t xml:space="preserve"> tačno utvrđen cilj, onda nema</w:t>
      </w:r>
      <w:r w:rsidR="001261A1" w:rsidRPr="00FC7BC1">
        <w:rPr>
          <w:sz w:val="28"/>
          <w:szCs w:val="28"/>
          <w:lang w:val="sr-Latn-RS"/>
        </w:rPr>
        <w:t>te</w:t>
      </w:r>
      <w:r w:rsidR="00516312" w:rsidRPr="00FC7BC1">
        <w:rPr>
          <w:sz w:val="28"/>
          <w:szCs w:val="28"/>
          <w:lang w:val="sr-Latn-RS"/>
        </w:rPr>
        <w:t xml:space="preserve"> dovoljno jasnu motivaciju i p</w:t>
      </w:r>
      <w:r w:rsidR="001261A1" w:rsidRPr="00FC7BC1">
        <w:rPr>
          <w:sz w:val="28"/>
          <w:szCs w:val="28"/>
          <w:lang w:val="sr-Latn-RS"/>
        </w:rPr>
        <w:t>redstavu šta je to što želite da ostvarite i zašto podnosite</w:t>
      </w:r>
      <w:r w:rsidRPr="00FC7BC1">
        <w:rPr>
          <w:sz w:val="28"/>
          <w:szCs w:val="28"/>
          <w:lang w:val="sr-Latn-RS"/>
        </w:rPr>
        <w:t xml:space="preserve"> određenu „žrtvu</w:t>
      </w:r>
      <w:r w:rsidR="001261A1" w:rsidRPr="00FC7BC1">
        <w:rPr>
          <w:sz w:val="28"/>
          <w:szCs w:val="28"/>
          <w:lang w:val="sr-Latn-RS"/>
        </w:rPr>
        <w:t>“.</w:t>
      </w:r>
      <w:r w:rsidRPr="00FC7BC1">
        <w:rPr>
          <w:sz w:val="28"/>
          <w:szCs w:val="28"/>
          <w:lang w:val="sr-Latn-RS"/>
        </w:rPr>
        <w:t xml:space="preserve"> Naravno, </w:t>
      </w:r>
      <w:r w:rsidR="00516312" w:rsidRPr="00FC7BC1">
        <w:rPr>
          <w:sz w:val="28"/>
          <w:szCs w:val="28"/>
          <w:lang w:val="sr-Latn-RS"/>
        </w:rPr>
        <w:t>d</w:t>
      </w:r>
      <w:r w:rsidRPr="00FC7BC1">
        <w:rPr>
          <w:sz w:val="28"/>
          <w:szCs w:val="28"/>
          <w:lang w:val="sr-Latn-RS"/>
        </w:rPr>
        <w:t xml:space="preserve">a bi se došlo do dugoročnog cilja, onda se mora odrediti i srednjeročni i kratkoročni i to u svim aspektima igre. </w:t>
      </w:r>
      <w:r w:rsidR="007C0F9C">
        <w:rPr>
          <w:sz w:val="28"/>
          <w:szCs w:val="28"/>
          <w:lang w:val="sr-Latn-RS"/>
        </w:rPr>
        <w:t>Tenis, kao i sv</w:t>
      </w:r>
      <w:r w:rsidR="00EB6360">
        <w:rPr>
          <w:sz w:val="28"/>
          <w:szCs w:val="28"/>
          <w:lang w:val="sr-Latn-RS"/>
        </w:rPr>
        <w:t>i drugi sport</w:t>
      </w:r>
      <w:r w:rsidR="007C0F9C">
        <w:rPr>
          <w:sz w:val="28"/>
          <w:szCs w:val="28"/>
          <w:lang w:val="sr-Latn-RS"/>
        </w:rPr>
        <w:t>, sastoji se iz: tehnike, takti</w:t>
      </w:r>
      <w:r w:rsidR="00EB6360">
        <w:rPr>
          <w:sz w:val="28"/>
          <w:szCs w:val="28"/>
          <w:lang w:val="sr-Latn-RS"/>
        </w:rPr>
        <w:t>ke, fizičke i mentalne pripreme,</w:t>
      </w:r>
      <w:r w:rsidR="007C0F9C">
        <w:rPr>
          <w:sz w:val="28"/>
          <w:szCs w:val="28"/>
          <w:lang w:val="sr-Latn-RS"/>
        </w:rPr>
        <w:t xml:space="preserve"> te ovde postavljamo ciljeve iz svih oblasti. </w:t>
      </w:r>
      <w:r w:rsidRPr="00FC7BC1">
        <w:rPr>
          <w:sz w:val="28"/>
          <w:szCs w:val="28"/>
          <w:lang w:val="sr-Latn-RS"/>
        </w:rPr>
        <w:t>Tek kada se dobije potpuna slika šta treba promeniti, unaprediti, popraviti i izbaciti</w:t>
      </w:r>
      <w:r w:rsidR="001261A1" w:rsidRPr="00FC7BC1">
        <w:rPr>
          <w:sz w:val="28"/>
          <w:szCs w:val="28"/>
          <w:lang w:val="sr-Latn-RS"/>
        </w:rPr>
        <w:t>, tek tada možete</w:t>
      </w:r>
      <w:r w:rsidRPr="00FC7BC1">
        <w:rPr>
          <w:sz w:val="28"/>
          <w:szCs w:val="28"/>
          <w:lang w:val="sr-Latn-RS"/>
        </w:rPr>
        <w:t xml:space="preserve"> ostvariti </w:t>
      </w:r>
      <w:r w:rsidR="001261A1" w:rsidRPr="00FC7BC1">
        <w:rPr>
          <w:sz w:val="28"/>
          <w:szCs w:val="28"/>
          <w:lang w:val="sr-Latn-RS"/>
        </w:rPr>
        <w:t>svoje ciljeve. Ukoliko nastavite</w:t>
      </w:r>
      <w:r w:rsidR="00FC7BC1">
        <w:rPr>
          <w:sz w:val="28"/>
          <w:szCs w:val="28"/>
          <w:lang w:val="sr-Latn-RS"/>
        </w:rPr>
        <w:t xml:space="preserve"> da radite</w:t>
      </w:r>
      <w:r w:rsidRPr="00FC7BC1">
        <w:rPr>
          <w:sz w:val="28"/>
          <w:szCs w:val="28"/>
          <w:lang w:val="sr-Latn-RS"/>
        </w:rPr>
        <w:t xml:space="preserve"> iste stvari na isti način, rezultat će uvek biti isti. Na ovom</w:t>
      </w:r>
      <w:r w:rsidR="00516312" w:rsidRPr="00FC7BC1">
        <w:rPr>
          <w:sz w:val="28"/>
          <w:szCs w:val="28"/>
          <w:lang w:val="sr-Latn-RS"/>
        </w:rPr>
        <w:t xml:space="preserve"> delu radionice de</w:t>
      </w:r>
      <w:r w:rsidR="00FC7BC1">
        <w:rPr>
          <w:sz w:val="28"/>
          <w:szCs w:val="28"/>
          <w:lang w:val="sr-Latn-RS"/>
        </w:rPr>
        <w:t>finisaćete</w:t>
      </w:r>
      <w:r w:rsidR="001261A1" w:rsidRPr="00FC7BC1">
        <w:rPr>
          <w:sz w:val="28"/>
          <w:szCs w:val="28"/>
          <w:lang w:val="sr-Latn-RS"/>
        </w:rPr>
        <w:t xml:space="preserve"> to što </w:t>
      </w:r>
      <w:r w:rsidR="00516312" w:rsidRPr="00FC7BC1">
        <w:rPr>
          <w:sz w:val="28"/>
          <w:szCs w:val="28"/>
          <w:lang w:val="sr-Latn-RS"/>
        </w:rPr>
        <w:t>želi</w:t>
      </w:r>
      <w:r w:rsidR="001261A1" w:rsidRPr="00FC7BC1">
        <w:rPr>
          <w:sz w:val="28"/>
          <w:szCs w:val="28"/>
          <w:lang w:val="sr-Latn-RS"/>
        </w:rPr>
        <w:t>te</w:t>
      </w:r>
      <w:r w:rsidR="00516312" w:rsidRPr="00FC7BC1">
        <w:rPr>
          <w:sz w:val="28"/>
          <w:szCs w:val="28"/>
          <w:lang w:val="sr-Latn-RS"/>
        </w:rPr>
        <w:t xml:space="preserve"> postići</w:t>
      </w:r>
      <w:r w:rsidR="00F32B2E">
        <w:rPr>
          <w:sz w:val="28"/>
          <w:szCs w:val="28"/>
          <w:lang w:val="sr-Latn-RS"/>
        </w:rPr>
        <w:t xml:space="preserve"> vezano za samu igru u tenisu, kao i željene rezultate</w:t>
      </w:r>
      <w:r w:rsidR="00516312" w:rsidRPr="00FC7BC1">
        <w:rPr>
          <w:sz w:val="28"/>
          <w:szCs w:val="28"/>
          <w:lang w:val="sr-Latn-RS"/>
        </w:rPr>
        <w:t>, ali i</w:t>
      </w:r>
      <w:r w:rsidRPr="00FC7BC1">
        <w:rPr>
          <w:sz w:val="28"/>
          <w:szCs w:val="28"/>
          <w:lang w:val="sr-Latn-RS"/>
        </w:rPr>
        <w:t xml:space="preserve"> kako ćete do cilja stići</w:t>
      </w:r>
      <w:r w:rsidR="00EB6360">
        <w:rPr>
          <w:sz w:val="28"/>
          <w:szCs w:val="28"/>
          <w:lang w:val="sr-Latn-RS"/>
        </w:rPr>
        <w:t xml:space="preserve"> i</w:t>
      </w:r>
      <w:r w:rsidRPr="00FC7BC1">
        <w:rPr>
          <w:sz w:val="28"/>
          <w:szCs w:val="28"/>
          <w:lang w:val="sr-Latn-RS"/>
        </w:rPr>
        <w:t xml:space="preserve"> koje kon</w:t>
      </w:r>
      <w:r w:rsidR="00EB6360">
        <w:rPr>
          <w:sz w:val="28"/>
          <w:szCs w:val="28"/>
          <w:lang w:val="sr-Latn-RS"/>
        </w:rPr>
        <w:t>kretne korake treba preduzeti.</w:t>
      </w:r>
    </w:p>
    <w:p w:rsidR="00FC7BC1" w:rsidRPr="00FC7BC1" w:rsidRDefault="00FC7BC1" w:rsidP="00FC7BC1">
      <w:pPr>
        <w:jc w:val="both"/>
        <w:rPr>
          <w:sz w:val="28"/>
          <w:szCs w:val="28"/>
          <w:lang w:val="sr-Latn-RS"/>
        </w:rPr>
      </w:pPr>
    </w:p>
    <w:p w:rsidR="00816430" w:rsidRPr="00FC7BC1" w:rsidRDefault="00816430" w:rsidP="00FC7BC1">
      <w:pPr>
        <w:jc w:val="both"/>
        <w:rPr>
          <w:sz w:val="28"/>
          <w:szCs w:val="28"/>
          <w:lang w:val="sr-Latn-RS"/>
        </w:rPr>
      </w:pPr>
      <w:r w:rsidRPr="00FC7BC1">
        <w:rPr>
          <w:b/>
          <w:sz w:val="28"/>
          <w:szCs w:val="28"/>
          <w:lang w:val="sr-Latn-RS"/>
        </w:rPr>
        <w:lastRenderedPageBreak/>
        <w:t>12:30h-13:30h Pauza za ručak</w:t>
      </w:r>
      <w:r w:rsidRPr="00FC7BC1">
        <w:rPr>
          <w:sz w:val="28"/>
          <w:szCs w:val="28"/>
          <w:lang w:val="sr-Latn-RS"/>
        </w:rPr>
        <w:t xml:space="preserve"> (obrok ulazi u cenu, nema potrebe da se prostor napušta) </w:t>
      </w:r>
    </w:p>
    <w:p w:rsidR="00561A1F" w:rsidRPr="00FC7BC1" w:rsidRDefault="00816430" w:rsidP="00FC7BC1">
      <w:pPr>
        <w:jc w:val="both"/>
        <w:rPr>
          <w:b/>
          <w:sz w:val="28"/>
          <w:szCs w:val="28"/>
          <w:lang w:val="sr-Latn-RS"/>
        </w:rPr>
      </w:pPr>
      <w:r w:rsidRPr="00FC7BC1">
        <w:rPr>
          <w:b/>
          <w:sz w:val="28"/>
          <w:szCs w:val="28"/>
          <w:lang w:val="sr-Latn-RS"/>
        </w:rPr>
        <w:t xml:space="preserve">13:30h-15h </w:t>
      </w:r>
      <w:r w:rsidR="00FC7BC1" w:rsidRPr="00FC7BC1">
        <w:rPr>
          <w:b/>
          <w:sz w:val="28"/>
          <w:szCs w:val="28"/>
          <w:lang w:val="sr-Latn-RS"/>
        </w:rPr>
        <w:t xml:space="preserve"> </w:t>
      </w:r>
      <w:r w:rsidR="00561A1F" w:rsidRPr="00FC7BC1">
        <w:rPr>
          <w:b/>
          <w:sz w:val="28"/>
          <w:szCs w:val="28"/>
          <w:lang w:val="sr-Latn-RS"/>
        </w:rPr>
        <w:t>Na putu šampiona potrebno je otklon</w:t>
      </w:r>
      <w:r w:rsidR="00FC7BC1" w:rsidRPr="00FC7BC1">
        <w:rPr>
          <w:b/>
          <w:sz w:val="28"/>
          <w:szCs w:val="28"/>
          <w:lang w:val="sr-Latn-RS"/>
        </w:rPr>
        <w:t>iti prepreke i razbiti blokade</w:t>
      </w:r>
    </w:p>
    <w:p w:rsidR="00816430" w:rsidRPr="00FC7BC1" w:rsidRDefault="00561A1F" w:rsidP="00FC7BC1">
      <w:pPr>
        <w:jc w:val="both"/>
        <w:rPr>
          <w:b/>
          <w:sz w:val="28"/>
          <w:szCs w:val="28"/>
          <w:lang w:val="sr-Latn-RS"/>
        </w:rPr>
      </w:pPr>
      <w:r w:rsidRPr="00FC7BC1">
        <w:rPr>
          <w:b/>
          <w:sz w:val="28"/>
          <w:szCs w:val="28"/>
          <w:lang w:val="sr-Latn-RS"/>
        </w:rPr>
        <w:t xml:space="preserve">Drugi korak </w:t>
      </w:r>
      <w:r w:rsidR="00FC7BC1">
        <w:rPr>
          <w:b/>
          <w:sz w:val="28"/>
          <w:szCs w:val="28"/>
          <w:lang w:val="sr-Latn-RS"/>
        </w:rPr>
        <w:t xml:space="preserve">šampiona </w:t>
      </w:r>
      <w:r w:rsidRPr="00FC7BC1">
        <w:rPr>
          <w:b/>
          <w:sz w:val="28"/>
          <w:szCs w:val="28"/>
          <w:lang w:val="sr-Latn-RS"/>
        </w:rPr>
        <w:t xml:space="preserve">- </w:t>
      </w:r>
      <w:r w:rsidR="00516312" w:rsidRPr="00FC7BC1">
        <w:rPr>
          <w:b/>
          <w:sz w:val="28"/>
          <w:szCs w:val="28"/>
          <w:lang w:val="sr-Latn-RS"/>
        </w:rPr>
        <w:t>Tehnik</w:t>
      </w:r>
      <w:r w:rsidR="001261A1" w:rsidRPr="00FC7BC1">
        <w:rPr>
          <w:b/>
          <w:sz w:val="28"/>
          <w:szCs w:val="28"/>
          <w:lang w:val="sr-Latn-RS"/>
        </w:rPr>
        <w:t>e uz vizualizaciju</w:t>
      </w:r>
      <w:r w:rsidR="00516312" w:rsidRPr="00FC7BC1">
        <w:rPr>
          <w:b/>
          <w:sz w:val="28"/>
          <w:szCs w:val="28"/>
          <w:lang w:val="sr-Latn-RS"/>
        </w:rPr>
        <w:t xml:space="preserve"> otklanjanja negativnog naboja, mentalnih prepreka, kočnica i blokada</w:t>
      </w:r>
    </w:p>
    <w:p w:rsidR="00516312" w:rsidRDefault="00F32B2E" w:rsidP="00FC7BC1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Svaki teniser</w:t>
      </w:r>
      <w:r w:rsidR="00516312" w:rsidRPr="00FC7BC1">
        <w:rPr>
          <w:sz w:val="28"/>
          <w:szCs w:val="28"/>
          <w:lang w:val="sr-Latn-RS"/>
        </w:rPr>
        <w:t xml:space="preserve"> </w:t>
      </w:r>
      <w:r w:rsidR="001261A1" w:rsidRPr="00FC7BC1">
        <w:rPr>
          <w:sz w:val="28"/>
          <w:szCs w:val="28"/>
          <w:lang w:val="sr-Latn-RS"/>
        </w:rPr>
        <w:t xml:space="preserve">se </w:t>
      </w:r>
      <w:r w:rsidR="00516312" w:rsidRPr="00FC7BC1">
        <w:rPr>
          <w:sz w:val="28"/>
          <w:szCs w:val="28"/>
          <w:lang w:val="sr-Latn-RS"/>
        </w:rPr>
        <w:t>na neki svoj način</w:t>
      </w:r>
      <w:r w:rsidR="001261A1" w:rsidRPr="00FC7BC1">
        <w:rPr>
          <w:sz w:val="28"/>
          <w:szCs w:val="28"/>
          <w:lang w:val="sr-Latn-RS"/>
        </w:rPr>
        <w:t xml:space="preserve"> </w:t>
      </w:r>
      <w:r w:rsidR="00516312" w:rsidRPr="00FC7BC1">
        <w:rPr>
          <w:sz w:val="28"/>
          <w:szCs w:val="28"/>
          <w:lang w:val="sr-Latn-RS"/>
        </w:rPr>
        <w:t>suočava sa raznim mentalnim barijerama, preprekama i blokada</w:t>
      </w:r>
      <w:r w:rsidR="001261A1" w:rsidRPr="00FC7BC1">
        <w:rPr>
          <w:sz w:val="28"/>
          <w:szCs w:val="28"/>
          <w:lang w:val="sr-Latn-RS"/>
        </w:rPr>
        <w:t>ma</w:t>
      </w:r>
      <w:r w:rsidR="00516312" w:rsidRPr="00FC7BC1">
        <w:rPr>
          <w:sz w:val="28"/>
          <w:szCs w:val="28"/>
          <w:lang w:val="sr-Latn-RS"/>
        </w:rPr>
        <w:t>. Neko uspe da izađe na kraj sa tim,  ali neko ne. Ovde učimo i primenjujemo tehnike otklanjanja mentalnog naboja pre, u toku i nakon meča. Ot</w:t>
      </w:r>
      <w:r w:rsidR="001261A1" w:rsidRPr="00FC7BC1">
        <w:rPr>
          <w:sz w:val="28"/>
          <w:szCs w:val="28"/>
          <w:lang w:val="sr-Latn-RS"/>
        </w:rPr>
        <w:t>krivam i učim vas</w:t>
      </w:r>
      <w:r w:rsidR="00516312" w:rsidRPr="00FC7BC1">
        <w:rPr>
          <w:sz w:val="28"/>
          <w:szCs w:val="28"/>
          <w:lang w:val="sr-Latn-RS"/>
        </w:rPr>
        <w:t xml:space="preserve"> tajne</w:t>
      </w:r>
      <w:r w:rsidR="001261A1" w:rsidRPr="00FC7BC1">
        <w:rPr>
          <w:sz w:val="28"/>
          <w:szCs w:val="28"/>
          <w:lang w:val="sr-Latn-RS"/>
        </w:rPr>
        <w:t xml:space="preserve"> jačanja samopouzdanja</w:t>
      </w:r>
      <w:r w:rsidR="00516312" w:rsidRPr="00FC7BC1">
        <w:rPr>
          <w:sz w:val="28"/>
          <w:szCs w:val="28"/>
          <w:lang w:val="sr-Latn-RS"/>
        </w:rPr>
        <w:t xml:space="preserve"> koje je vrlo jednostavno primeniti u meču</w:t>
      </w:r>
      <w:r w:rsidR="00561A1F" w:rsidRPr="00FC7BC1">
        <w:rPr>
          <w:sz w:val="28"/>
          <w:szCs w:val="28"/>
          <w:lang w:val="sr-Latn-RS"/>
        </w:rPr>
        <w:t xml:space="preserve"> i to odmah i to su upravo tajne koje svi vrhunski šampioni primenjuju u toku svoje igre.</w:t>
      </w:r>
    </w:p>
    <w:p w:rsidR="00FC7BC1" w:rsidRPr="00FC7BC1" w:rsidRDefault="00FC7BC1" w:rsidP="00FC7BC1">
      <w:pPr>
        <w:jc w:val="both"/>
        <w:rPr>
          <w:sz w:val="28"/>
          <w:szCs w:val="28"/>
          <w:lang w:val="sr-Latn-RS"/>
        </w:rPr>
      </w:pPr>
    </w:p>
    <w:p w:rsidR="00516312" w:rsidRDefault="009C76C2" w:rsidP="00EB6360">
      <w:pPr>
        <w:jc w:val="center"/>
        <w:rPr>
          <w:b/>
          <w:sz w:val="28"/>
          <w:szCs w:val="28"/>
          <w:lang w:val="sr-Latn-RS"/>
        </w:rPr>
      </w:pPr>
      <w:r w:rsidRPr="00FC7BC1">
        <w:rPr>
          <w:b/>
          <w:sz w:val="28"/>
          <w:szCs w:val="28"/>
          <w:lang w:val="sr-Latn-RS"/>
        </w:rPr>
        <w:t>22</w:t>
      </w:r>
      <w:r w:rsidR="00516312" w:rsidRPr="00FC7BC1">
        <w:rPr>
          <w:b/>
          <w:sz w:val="28"/>
          <w:szCs w:val="28"/>
          <w:lang w:val="sr-Latn-RS"/>
        </w:rPr>
        <w:t>.4.</w:t>
      </w:r>
    </w:p>
    <w:p w:rsidR="00EB6360" w:rsidRPr="00FC7BC1" w:rsidRDefault="00EB6360" w:rsidP="00EB6360">
      <w:pPr>
        <w:jc w:val="center"/>
        <w:rPr>
          <w:b/>
          <w:sz w:val="28"/>
          <w:szCs w:val="28"/>
          <w:lang w:val="sr-Latn-RS"/>
        </w:rPr>
      </w:pPr>
    </w:p>
    <w:p w:rsidR="00516312" w:rsidRPr="00FC7BC1" w:rsidRDefault="0074750F" w:rsidP="00FC7BC1">
      <w:pPr>
        <w:jc w:val="both"/>
        <w:rPr>
          <w:b/>
          <w:sz w:val="28"/>
          <w:szCs w:val="28"/>
          <w:lang w:val="sr-Latn-R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64ABEEF" wp14:editId="1C8BB011">
            <wp:simplePos x="0" y="0"/>
            <wp:positionH relativeFrom="column">
              <wp:posOffset>4013200</wp:posOffset>
            </wp:positionH>
            <wp:positionV relativeFrom="paragraph">
              <wp:posOffset>8255</wp:posOffset>
            </wp:positionV>
            <wp:extent cx="2243455" cy="1880235"/>
            <wp:effectExtent l="0" t="0" r="4445" b="5715"/>
            <wp:wrapTight wrapText="bothSides">
              <wp:wrapPolygon edited="0">
                <wp:start x="0" y="0"/>
                <wp:lineTo x="0" y="21447"/>
                <wp:lineTo x="21459" y="21447"/>
                <wp:lineTo x="2145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ampion se ne rađa, šamion se stvara!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A1F" w:rsidRPr="00FC7BC1">
        <w:rPr>
          <w:b/>
          <w:sz w:val="28"/>
          <w:szCs w:val="28"/>
          <w:lang w:val="sr-Latn-RS"/>
        </w:rPr>
        <w:t xml:space="preserve">11h-12:30 </w:t>
      </w:r>
      <w:r w:rsidR="00EB6360">
        <w:rPr>
          <w:b/>
          <w:sz w:val="28"/>
          <w:szCs w:val="28"/>
          <w:lang w:val="sr-Latn-RS"/>
        </w:rPr>
        <w:t xml:space="preserve">Treći korak: </w:t>
      </w:r>
      <w:r w:rsidR="00561A1F" w:rsidRPr="00FC7BC1">
        <w:rPr>
          <w:b/>
          <w:sz w:val="28"/>
          <w:szCs w:val="28"/>
          <w:lang w:val="sr-Latn-RS"/>
        </w:rPr>
        <w:t>Predstavljanje glavnih</w:t>
      </w:r>
      <w:r w:rsidR="00516312" w:rsidRPr="00FC7BC1">
        <w:rPr>
          <w:b/>
          <w:sz w:val="28"/>
          <w:szCs w:val="28"/>
          <w:lang w:val="sr-Latn-RS"/>
        </w:rPr>
        <w:t xml:space="preserve"> tajni šampiona</w:t>
      </w:r>
    </w:p>
    <w:p w:rsidR="006917C7" w:rsidRPr="00FC7BC1" w:rsidRDefault="00516312" w:rsidP="00FC7BC1">
      <w:pPr>
        <w:jc w:val="both"/>
        <w:rPr>
          <w:sz w:val="28"/>
          <w:szCs w:val="28"/>
          <w:lang w:val="sr-Latn-RS"/>
        </w:rPr>
      </w:pPr>
      <w:r w:rsidRPr="00FC7BC1">
        <w:rPr>
          <w:sz w:val="28"/>
          <w:szCs w:val="28"/>
          <w:lang w:val="sr-Latn-RS"/>
        </w:rPr>
        <w:t xml:space="preserve">U ovom bloku radionice upoznajete se sa svih 13 tajni </w:t>
      </w:r>
      <w:r w:rsidR="00EB6360">
        <w:rPr>
          <w:sz w:val="28"/>
          <w:szCs w:val="28"/>
          <w:lang w:val="sr-Latn-RS"/>
        </w:rPr>
        <w:t xml:space="preserve">teniskih </w:t>
      </w:r>
      <w:r w:rsidRPr="00FC7BC1">
        <w:rPr>
          <w:sz w:val="28"/>
          <w:szCs w:val="28"/>
          <w:lang w:val="sr-Latn-RS"/>
        </w:rPr>
        <w:t xml:space="preserve">šampiona, </w:t>
      </w:r>
      <w:r w:rsidR="00320EA8">
        <w:rPr>
          <w:sz w:val="28"/>
          <w:szCs w:val="28"/>
          <w:lang w:val="sr-Latn-RS"/>
        </w:rPr>
        <w:t>neke od tajni će vam odmah koristiti pri svakom meču</w:t>
      </w:r>
      <w:r w:rsidRPr="00FC7BC1">
        <w:rPr>
          <w:sz w:val="28"/>
          <w:szCs w:val="28"/>
          <w:lang w:val="sr-Latn-RS"/>
        </w:rPr>
        <w:t xml:space="preserve">. </w:t>
      </w:r>
      <w:r w:rsidR="00561A1F" w:rsidRPr="00FC7BC1">
        <w:rPr>
          <w:sz w:val="28"/>
          <w:szCs w:val="28"/>
          <w:lang w:val="sr-Latn-RS"/>
        </w:rPr>
        <w:t>Ove tajne je moguće uvesti u igru tek nakon otklanja</w:t>
      </w:r>
      <w:r w:rsidR="006917C7" w:rsidRPr="00FC7BC1">
        <w:rPr>
          <w:sz w:val="28"/>
          <w:szCs w:val="28"/>
          <w:lang w:val="sr-Latn-RS"/>
        </w:rPr>
        <w:t xml:space="preserve">nje blokada i prepreka, što ćemo prethodnog dana uraditi. </w:t>
      </w:r>
      <w:r w:rsidR="00320EA8">
        <w:rPr>
          <w:sz w:val="28"/>
          <w:szCs w:val="28"/>
          <w:lang w:val="sr-Latn-RS"/>
        </w:rPr>
        <w:t>Sve ove tajne poznaju najbolji teniseri današnjice i svakako ovo je jedna novina na našim prostorima. Pored tehničkih, taktičkih i fizičkih izazova biće vam predstavljeno ono što čini tenisera uspešnim i pomoći će vam da zakoračite velikim korakom napred i budete nikad bliži uspehu koji ste zamislili.</w:t>
      </w:r>
    </w:p>
    <w:p w:rsidR="006917C7" w:rsidRPr="00FC7BC1" w:rsidRDefault="006917C7" w:rsidP="00FC7BC1">
      <w:pPr>
        <w:jc w:val="both"/>
        <w:rPr>
          <w:sz w:val="28"/>
          <w:szCs w:val="28"/>
          <w:lang w:val="sr-Latn-RS"/>
        </w:rPr>
      </w:pPr>
      <w:r w:rsidRPr="00FC7BC1">
        <w:rPr>
          <w:sz w:val="28"/>
          <w:szCs w:val="28"/>
          <w:lang w:val="sr-Latn-RS"/>
        </w:rPr>
        <w:t>- Kako povećati koncentraciju pre i u toku  meča;</w:t>
      </w:r>
    </w:p>
    <w:p w:rsidR="006917C7" w:rsidRPr="00FC7BC1" w:rsidRDefault="006917C7" w:rsidP="00FC7BC1">
      <w:pPr>
        <w:jc w:val="both"/>
        <w:rPr>
          <w:sz w:val="28"/>
          <w:szCs w:val="28"/>
          <w:lang w:val="sr-Latn-RS"/>
        </w:rPr>
      </w:pPr>
      <w:r w:rsidRPr="00FC7BC1">
        <w:rPr>
          <w:sz w:val="28"/>
          <w:szCs w:val="28"/>
          <w:lang w:val="sr-Latn-RS"/>
        </w:rPr>
        <w:t>-</w:t>
      </w:r>
      <w:r w:rsidR="002A28F9">
        <w:rPr>
          <w:sz w:val="28"/>
          <w:szCs w:val="28"/>
          <w:lang w:val="sr-Latn-RS"/>
        </w:rPr>
        <w:t xml:space="preserve"> </w:t>
      </w:r>
      <w:r w:rsidRPr="00FC7BC1">
        <w:rPr>
          <w:sz w:val="28"/>
          <w:szCs w:val="28"/>
          <w:lang w:val="sr-Latn-RS"/>
        </w:rPr>
        <w:t>Kako povećati potencijal igre i odigrati meč kao i trening;</w:t>
      </w:r>
    </w:p>
    <w:p w:rsidR="006917C7" w:rsidRPr="00FC7BC1" w:rsidRDefault="006917C7" w:rsidP="00FC7BC1">
      <w:pPr>
        <w:jc w:val="both"/>
        <w:rPr>
          <w:sz w:val="28"/>
          <w:szCs w:val="28"/>
          <w:lang w:val="sr-Latn-RS"/>
        </w:rPr>
      </w:pPr>
      <w:r w:rsidRPr="00FC7BC1">
        <w:rPr>
          <w:sz w:val="28"/>
          <w:szCs w:val="28"/>
          <w:lang w:val="sr-Latn-RS"/>
        </w:rPr>
        <w:lastRenderedPageBreak/>
        <w:t>- Koje su to stvari na koje se treba fokusirati;</w:t>
      </w:r>
    </w:p>
    <w:p w:rsidR="009C76C2" w:rsidRPr="00FC7BC1" w:rsidRDefault="009C76C2" w:rsidP="00FC7BC1">
      <w:pPr>
        <w:jc w:val="both"/>
        <w:rPr>
          <w:sz w:val="28"/>
          <w:szCs w:val="28"/>
          <w:lang w:val="sr-Latn-RS"/>
        </w:rPr>
      </w:pPr>
      <w:r w:rsidRPr="00FC7BC1">
        <w:rPr>
          <w:sz w:val="28"/>
          <w:szCs w:val="28"/>
          <w:lang w:val="sr-Latn-RS"/>
        </w:rPr>
        <w:t>- U kom pravcu treba da su vam usmerene misli i kako ih kontrolisati;</w:t>
      </w:r>
    </w:p>
    <w:p w:rsidR="00516312" w:rsidRPr="00FC7BC1" w:rsidRDefault="006917C7" w:rsidP="00FC7BC1">
      <w:pPr>
        <w:jc w:val="both"/>
        <w:rPr>
          <w:sz w:val="28"/>
          <w:szCs w:val="28"/>
          <w:lang w:val="sr-Latn-RS"/>
        </w:rPr>
      </w:pPr>
      <w:r w:rsidRPr="00FC7BC1">
        <w:rPr>
          <w:sz w:val="28"/>
          <w:szCs w:val="28"/>
          <w:lang w:val="sr-Latn-RS"/>
        </w:rPr>
        <w:t>- Šta vam to crpi energiju,  a šta vam je vraća....</w:t>
      </w:r>
    </w:p>
    <w:p w:rsidR="00516312" w:rsidRPr="00FC7BC1" w:rsidRDefault="00516312" w:rsidP="00FC7BC1">
      <w:pPr>
        <w:jc w:val="both"/>
        <w:rPr>
          <w:sz w:val="28"/>
          <w:szCs w:val="28"/>
          <w:lang w:val="sr-Latn-RS"/>
        </w:rPr>
      </w:pPr>
      <w:r w:rsidRPr="00FC7BC1">
        <w:rPr>
          <w:b/>
          <w:sz w:val="28"/>
          <w:szCs w:val="28"/>
          <w:lang w:val="sr-Latn-RS"/>
        </w:rPr>
        <w:t>12:30h-13:30h Pauza za ručak</w:t>
      </w:r>
      <w:r w:rsidRPr="00FC7BC1">
        <w:rPr>
          <w:sz w:val="28"/>
          <w:szCs w:val="28"/>
          <w:lang w:val="sr-Latn-RS"/>
        </w:rPr>
        <w:t xml:space="preserve"> (obrok je uračunat u cenu</w:t>
      </w:r>
      <w:r w:rsidR="00733186">
        <w:rPr>
          <w:sz w:val="28"/>
          <w:szCs w:val="28"/>
          <w:lang w:val="sr-Latn-RS"/>
        </w:rPr>
        <w:t xml:space="preserve"> bez potrebe napuštanja prostora</w:t>
      </w:r>
      <w:r w:rsidRPr="00FC7BC1">
        <w:rPr>
          <w:sz w:val="28"/>
          <w:szCs w:val="28"/>
          <w:lang w:val="sr-Latn-RS"/>
        </w:rPr>
        <w:t>)</w:t>
      </w:r>
    </w:p>
    <w:p w:rsidR="00516312" w:rsidRPr="00FC7BC1" w:rsidRDefault="00516312" w:rsidP="00FC7BC1">
      <w:pPr>
        <w:jc w:val="both"/>
        <w:rPr>
          <w:b/>
          <w:sz w:val="28"/>
          <w:szCs w:val="28"/>
          <w:lang w:val="sr-Latn-RS"/>
        </w:rPr>
      </w:pPr>
      <w:r w:rsidRPr="00FC7BC1">
        <w:rPr>
          <w:b/>
          <w:sz w:val="28"/>
          <w:szCs w:val="28"/>
          <w:lang w:val="sr-Latn-RS"/>
        </w:rPr>
        <w:t xml:space="preserve">13:30h-15h </w:t>
      </w:r>
      <w:r w:rsidR="00733186">
        <w:rPr>
          <w:b/>
          <w:sz w:val="28"/>
          <w:szCs w:val="28"/>
          <w:lang w:val="sr-Latn-RS"/>
        </w:rPr>
        <w:t xml:space="preserve">Četvrti korak: </w:t>
      </w:r>
      <w:r w:rsidR="00DC5E52" w:rsidRPr="00FC7BC1">
        <w:rPr>
          <w:b/>
          <w:sz w:val="28"/>
          <w:szCs w:val="28"/>
          <w:lang w:val="sr-Latn-RS"/>
        </w:rPr>
        <w:t>Afirmacije, vuzalizacija i motivacija</w:t>
      </w:r>
      <w:r w:rsidR="00FC7BC1">
        <w:rPr>
          <w:b/>
          <w:sz w:val="28"/>
          <w:szCs w:val="28"/>
          <w:lang w:val="sr-Latn-RS"/>
        </w:rPr>
        <w:t xml:space="preserve"> je sastavni deo svakog šampiona</w:t>
      </w:r>
    </w:p>
    <w:p w:rsidR="00DC5E52" w:rsidRDefault="00DC5E52" w:rsidP="00FC7BC1">
      <w:pPr>
        <w:jc w:val="both"/>
        <w:rPr>
          <w:sz w:val="28"/>
          <w:szCs w:val="28"/>
          <w:lang w:val="sr-Latn-RS"/>
        </w:rPr>
      </w:pPr>
      <w:r w:rsidRPr="00FC7BC1">
        <w:rPr>
          <w:sz w:val="28"/>
          <w:szCs w:val="28"/>
          <w:lang w:val="sr-Latn-RS"/>
        </w:rPr>
        <w:t xml:space="preserve">Određujemo koje afirmacije će poboljšati vaš stav, unaprediti neke vaše osobine i učvrstiti </w:t>
      </w:r>
      <w:r w:rsidR="001261A1" w:rsidRPr="00FC7BC1">
        <w:rPr>
          <w:sz w:val="28"/>
          <w:szCs w:val="28"/>
          <w:lang w:val="sr-Latn-RS"/>
        </w:rPr>
        <w:t>karakter pobednika na terenu. Vi</w:t>
      </w:r>
      <w:r w:rsidRPr="00FC7BC1">
        <w:rPr>
          <w:sz w:val="28"/>
          <w:szCs w:val="28"/>
          <w:lang w:val="sr-Latn-RS"/>
        </w:rPr>
        <w:t xml:space="preserve">zualizacija sebe kao šampiona treba biti sastavni deo života svakog budućeg šampiona, </w:t>
      </w:r>
      <w:r w:rsidR="002A28F9">
        <w:rPr>
          <w:sz w:val="28"/>
          <w:szCs w:val="28"/>
          <w:lang w:val="sr-Latn-RS"/>
        </w:rPr>
        <w:t>te ovde aktiviramo okid</w:t>
      </w:r>
      <w:r w:rsidRPr="00FC7BC1">
        <w:rPr>
          <w:sz w:val="28"/>
          <w:szCs w:val="28"/>
          <w:lang w:val="sr-Latn-RS"/>
        </w:rPr>
        <w:t>ač koji ćete moći koristiti i nakon radionice. Motivacija treba</w:t>
      </w:r>
      <w:r w:rsidR="00F32B2E">
        <w:rPr>
          <w:sz w:val="28"/>
          <w:szCs w:val="28"/>
          <w:lang w:val="sr-Latn-RS"/>
        </w:rPr>
        <w:t xml:space="preserve"> biti sastavni deo svakog tenisera</w:t>
      </w:r>
      <w:r w:rsidRPr="00FC7BC1">
        <w:rPr>
          <w:sz w:val="28"/>
          <w:szCs w:val="28"/>
          <w:lang w:val="sr-Latn-RS"/>
        </w:rPr>
        <w:t>. Otkrićete tehnike koje će vašu motivaciju uvek držati aktivnu!</w:t>
      </w:r>
    </w:p>
    <w:p w:rsidR="00FC7BC1" w:rsidRDefault="00FC7BC1" w:rsidP="00FC7BC1">
      <w:pPr>
        <w:jc w:val="both"/>
        <w:rPr>
          <w:sz w:val="28"/>
          <w:szCs w:val="28"/>
          <w:lang w:val="sr-Latn-RS"/>
        </w:rPr>
      </w:pPr>
    </w:p>
    <w:p w:rsidR="0074750F" w:rsidRPr="00FC7BC1" w:rsidRDefault="0074750F" w:rsidP="00FC7BC1">
      <w:pPr>
        <w:jc w:val="both"/>
        <w:rPr>
          <w:sz w:val="28"/>
          <w:szCs w:val="28"/>
          <w:lang w:val="sr-Latn-RS"/>
        </w:rPr>
      </w:pPr>
    </w:p>
    <w:p w:rsidR="00FC7BC1" w:rsidRDefault="00DC5E52" w:rsidP="00FC7BC1">
      <w:pPr>
        <w:jc w:val="both"/>
        <w:rPr>
          <w:sz w:val="28"/>
          <w:szCs w:val="28"/>
          <w:lang w:val="sr-Latn-RS"/>
        </w:rPr>
      </w:pPr>
      <w:r w:rsidRPr="00FC7BC1">
        <w:rPr>
          <w:sz w:val="28"/>
          <w:szCs w:val="28"/>
          <w:lang w:val="sr-Latn-RS"/>
        </w:rPr>
        <w:t>Broj mesta na radi</w:t>
      </w:r>
      <w:r w:rsidR="00C02D0E">
        <w:rPr>
          <w:sz w:val="28"/>
          <w:szCs w:val="28"/>
          <w:lang w:val="sr-Latn-RS"/>
        </w:rPr>
        <w:t>onici je ograničen</w:t>
      </w:r>
      <w:r w:rsidRPr="00FC7BC1">
        <w:rPr>
          <w:sz w:val="28"/>
          <w:szCs w:val="28"/>
          <w:lang w:val="sr-Latn-RS"/>
        </w:rPr>
        <w:t xml:space="preserve">, zbog profesionalnog pristupa, gde predavač može svima da se potpuno i ravnomerno posveti. </w:t>
      </w:r>
      <w:r w:rsidR="00C02D0E">
        <w:rPr>
          <w:sz w:val="28"/>
          <w:szCs w:val="28"/>
          <w:lang w:val="sr-Latn-RS"/>
        </w:rPr>
        <w:t xml:space="preserve"> </w:t>
      </w:r>
    </w:p>
    <w:p w:rsidR="00ED684D" w:rsidRDefault="00ED684D" w:rsidP="00FC7BC1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Tre</w:t>
      </w:r>
      <w:r w:rsidR="00F32B2E">
        <w:rPr>
          <w:sz w:val="28"/>
          <w:szCs w:val="28"/>
          <w:lang w:val="sr-Latn-RS"/>
        </w:rPr>
        <w:t>ner/predavač: Ljubica Jovanović, teniski mentalni i motivacioni trener,</w:t>
      </w:r>
      <w:r>
        <w:rPr>
          <w:sz w:val="28"/>
          <w:szCs w:val="28"/>
          <w:lang w:val="sr-Latn-RS"/>
        </w:rPr>
        <w:t xml:space="preserve"> </w:t>
      </w:r>
      <w:hyperlink r:id="rId7" w:history="1">
        <w:r w:rsidRPr="00ED684D">
          <w:rPr>
            <w:rStyle w:val="Hyperlink"/>
            <w:sz w:val="28"/>
            <w:szCs w:val="28"/>
            <w:lang w:val="sr-Latn-RS"/>
          </w:rPr>
          <w:t>www.ljubicajovanovic.com/o-meni/</w:t>
        </w:r>
      </w:hyperlink>
    </w:p>
    <w:p w:rsidR="00ED684D" w:rsidRDefault="00FC7BC1" w:rsidP="00FC7BC1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Mesto održavanja: Uzun Mirkova 3. Beograd</w:t>
      </w:r>
    </w:p>
    <w:p w:rsidR="00FC7BC1" w:rsidRDefault="00FC7BC1" w:rsidP="00FC7BC1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Vreme održavanja: 21.04. i 22.04.2018. od 11-15h</w:t>
      </w:r>
    </w:p>
    <w:p w:rsidR="00DC5E52" w:rsidRPr="00FC7BC1" w:rsidRDefault="00C02D0E" w:rsidP="00FC7BC1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Više informacija o samoj radionici,</w:t>
      </w:r>
      <w:r w:rsidR="0074750F">
        <w:rPr>
          <w:sz w:val="28"/>
          <w:szCs w:val="28"/>
          <w:lang w:val="sr-Latn-RS"/>
        </w:rPr>
        <w:t xml:space="preserve"> ceni i sl.</w:t>
      </w:r>
      <w:r w:rsidR="00DC5E52" w:rsidRPr="00FC7BC1">
        <w:rPr>
          <w:sz w:val="28"/>
          <w:szCs w:val="28"/>
          <w:lang w:val="sr-Latn-RS"/>
        </w:rPr>
        <w:t xml:space="preserve"> na </w:t>
      </w:r>
      <w:hyperlink r:id="rId8" w:history="1">
        <w:r w:rsidR="00DC5E52" w:rsidRPr="00FC7BC1">
          <w:rPr>
            <w:rStyle w:val="Hyperlink"/>
            <w:sz w:val="28"/>
            <w:szCs w:val="28"/>
            <w:lang w:val="sr-Latn-RS"/>
          </w:rPr>
          <w:t>ljubica@ljubicajovanovic.com</w:t>
        </w:r>
      </w:hyperlink>
      <w:r w:rsidR="0074750F">
        <w:rPr>
          <w:rStyle w:val="Hyperlink"/>
          <w:sz w:val="28"/>
          <w:szCs w:val="28"/>
          <w:lang w:val="sr-Latn-RS"/>
        </w:rPr>
        <w:t xml:space="preserve"> </w:t>
      </w:r>
      <w:r w:rsidR="009C76C2" w:rsidRPr="00FC7BC1">
        <w:rPr>
          <w:sz w:val="28"/>
          <w:szCs w:val="28"/>
          <w:lang w:val="sr-Latn-RS"/>
        </w:rPr>
        <w:t xml:space="preserve"> </w:t>
      </w:r>
      <w:r w:rsidR="0074750F">
        <w:rPr>
          <w:sz w:val="28"/>
          <w:szCs w:val="28"/>
          <w:lang w:val="sr-Latn-RS"/>
        </w:rPr>
        <w:t xml:space="preserve">a prijave možete slati </w:t>
      </w:r>
      <w:r w:rsidR="009C76C2" w:rsidRPr="00FC7BC1">
        <w:rPr>
          <w:sz w:val="28"/>
          <w:szCs w:val="28"/>
          <w:lang w:val="sr-Latn-RS"/>
        </w:rPr>
        <w:t>do 15. aprila do ponoći kada će se u roku od par dana</w:t>
      </w:r>
      <w:r>
        <w:rPr>
          <w:sz w:val="28"/>
          <w:szCs w:val="28"/>
          <w:lang w:val="sr-Latn-RS"/>
        </w:rPr>
        <w:t xml:space="preserve"> izvršiti odabir</w:t>
      </w:r>
      <w:r w:rsidR="00DC5E52" w:rsidRPr="00FC7BC1">
        <w:rPr>
          <w:sz w:val="28"/>
          <w:szCs w:val="28"/>
          <w:lang w:val="sr-Latn-RS"/>
        </w:rPr>
        <w:t xml:space="preserve"> igrača/igračica </w:t>
      </w:r>
      <w:r>
        <w:rPr>
          <w:sz w:val="28"/>
          <w:szCs w:val="28"/>
          <w:lang w:val="sr-Latn-RS"/>
        </w:rPr>
        <w:t>koji stvarno žele da budu najbolji</w:t>
      </w:r>
      <w:r w:rsidR="00F32B2E">
        <w:rPr>
          <w:sz w:val="28"/>
          <w:szCs w:val="28"/>
          <w:lang w:val="sr-Latn-RS"/>
        </w:rPr>
        <w:t xml:space="preserve"> u tenisu</w:t>
      </w:r>
      <w:r>
        <w:rPr>
          <w:sz w:val="28"/>
          <w:szCs w:val="28"/>
          <w:lang w:val="sr-Latn-RS"/>
        </w:rPr>
        <w:t xml:space="preserve"> i šampioni, i </w:t>
      </w:r>
      <w:r w:rsidR="00DC5E52" w:rsidRPr="00FC7BC1">
        <w:rPr>
          <w:sz w:val="28"/>
          <w:szCs w:val="28"/>
          <w:lang w:val="sr-Latn-RS"/>
        </w:rPr>
        <w:t>koji će imati p</w:t>
      </w:r>
      <w:r w:rsidR="001261A1" w:rsidRPr="00FC7BC1">
        <w:rPr>
          <w:sz w:val="28"/>
          <w:szCs w:val="28"/>
          <w:lang w:val="sr-Latn-RS"/>
        </w:rPr>
        <w:t>ravo po</w:t>
      </w:r>
      <w:r w:rsidR="00DC5E52" w:rsidRPr="00FC7BC1">
        <w:rPr>
          <w:sz w:val="28"/>
          <w:szCs w:val="28"/>
          <w:lang w:val="sr-Latn-RS"/>
        </w:rPr>
        <w:t>hađanja radionice „Tajne šampiona“.</w:t>
      </w:r>
      <w:r w:rsidR="009C76C2" w:rsidRPr="00FC7BC1">
        <w:rPr>
          <w:sz w:val="28"/>
          <w:szCs w:val="28"/>
          <w:lang w:val="sr-Latn-RS"/>
        </w:rPr>
        <w:t xml:space="preserve"> </w:t>
      </w:r>
    </w:p>
    <w:p w:rsidR="00AA5182" w:rsidRPr="00FC7BC1" w:rsidRDefault="00AA5182" w:rsidP="00FC7BC1">
      <w:pPr>
        <w:jc w:val="both"/>
        <w:rPr>
          <w:sz w:val="28"/>
          <w:szCs w:val="28"/>
          <w:lang w:val="sr-Latn-RS"/>
        </w:rPr>
      </w:pPr>
      <w:bookmarkStart w:id="0" w:name="_GoBack"/>
      <w:bookmarkEnd w:id="0"/>
    </w:p>
    <w:sectPr w:rsidR="00AA5182" w:rsidRPr="00FC7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82"/>
    <w:rsid w:val="0010690E"/>
    <w:rsid w:val="001261A1"/>
    <w:rsid w:val="002A28F9"/>
    <w:rsid w:val="00320EA8"/>
    <w:rsid w:val="00516312"/>
    <w:rsid w:val="00561A1F"/>
    <w:rsid w:val="006917C7"/>
    <w:rsid w:val="00733186"/>
    <w:rsid w:val="0074750F"/>
    <w:rsid w:val="007C0F9C"/>
    <w:rsid w:val="00816430"/>
    <w:rsid w:val="00936F2E"/>
    <w:rsid w:val="009C76C2"/>
    <w:rsid w:val="00AA5182"/>
    <w:rsid w:val="00B918AA"/>
    <w:rsid w:val="00C02D0E"/>
    <w:rsid w:val="00DC5E52"/>
    <w:rsid w:val="00EB6360"/>
    <w:rsid w:val="00ED684D"/>
    <w:rsid w:val="00F32B2E"/>
    <w:rsid w:val="00FC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E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5E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C5E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E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5E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C5E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ubica@ljubicajovanovi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jubicajovanovic.com/o-men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Stratja</dc:creator>
  <cp:lastModifiedBy>Stratja</cp:lastModifiedBy>
  <cp:revision>2</cp:revision>
  <dcterms:created xsi:type="dcterms:W3CDTF">2018-03-19T15:06:00Z</dcterms:created>
  <dcterms:modified xsi:type="dcterms:W3CDTF">2018-03-19T15:06:00Z</dcterms:modified>
</cp:coreProperties>
</file>